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5B360" w14:textId="5C6AC5E5" w:rsidR="00992D49" w:rsidRPr="00FA5404" w:rsidRDefault="00992D49" w:rsidP="00992D49">
      <w:pPr>
        <w:jc w:val="right"/>
        <w:rPr>
          <w:rFonts w:ascii="Arial" w:eastAsia="Times New Roman" w:hAnsi="Arial" w:cs="Arial"/>
          <w:lang w:eastAsia="pl-PL"/>
        </w:rPr>
      </w:pPr>
      <w:r w:rsidRPr="00FA5404">
        <w:rPr>
          <w:rFonts w:ascii="Arial" w:eastAsia="Times New Roman" w:hAnsi="Arial" w:cs="Arial"/>
          <w:lang w:eastAsia="pl-PL"/>
        </w:rPr>
        <w:t>Załącznik nr 1 do zapytania ofertowego</w:t>
      </w:r>
    </w:p>
    <w:p w14:paraId="23208649" w14:textId="3C20C5FE" w:rsidR="00992D49" w:rsidRPr="00FA5404" w:rsidRDefault="00992D49" w:rsidP="00992D49">
      <w:pPr>
        <w:jc w:val="right"/>
        <w:rPr>
          <w:rFonts w:ascii="Arial" w:eastAsia="Times New Roman" w:hAnsi="Arial" w:cs="Arial"/>
          <w:lang w:eastAsia="pl-PL"/>
        </w:rPr>
      </w:pPr>
      <w:r w:rsidRPr="00FA5404">
        <w:rPr>
          <w:rFonts w:ascii="Arial" w:eastAsia="Times New Roman" w:hAnsi="Arial" w:cs="Arial"/>
          <w:lang w:eastAsia="pl-PL"/>
        </w:rPr>
        <w:t>S.270.2.50.2021</w:t>
      </w:r>
    </w:p>
    <w:p w14:paraId="505875F1" w14:textId="77777777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CD5D950" w14:textId="6DE5A47C" w:rsidR="0009043E" w:rsidRPr="00FA5404" w:rsidRDefault="00992D49" w:rsidP="00992D4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Szczegółowy zakres rzeczowy wraz z częstotliwością usług</w:t>
      </w:r>
    </w:p>
    <w:p w14:paraId="1DE429B3" w14:textId="77777777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19E7FD1" w14:textId="363F69CE" w:rsidR="00992D49" w:rsidRPr="00FA5404" w:rsidRDefault="00992D49" w:rsidP="00992D49">
      <w:pPr>
        <w:spacing w:line="256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1 </w:t>
      </w:r>
      <w:bookmarkStart w:id="0" w:name="_Hlk93508423"/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,,Wybór wykonawcy do sprzątania biura 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i posesji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Nadleśnictwa”</w:t>
      </w:r>
    </w:p>
    <w:p w14:paraId="04E378D6" w14:textId="5BDC26F3" w:rsidR="00992D49" w:rsidRPr="00FA5404" w:rsidRDefault="00992D49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93504701"/>
      <w:bookmarkEnd w:id="0"/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Przedmiot zamówienia obejmuje prace z zakresu utrzymania czystości w biurze Nadleśnictwa Skrwilno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ul. Leśna 5, 87-510 Skrwilno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budynku socjalnym, sali edukacyjnej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pokojach gościnnych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archiwum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i ich obejściu w tym m.in.:</w:t>
      </w:r>
    </w:p>
    <w:bookmarkEnd w:id="1"/>
    <w:p w14:paraId="259F5B6C" w14:textId="5D6ACF2E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codzienne sprzątanie pomieszczeń biurowych </w:t>
      </w:r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proofErr w:type="spellStart"/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105/467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– ok.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486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14:paraId="1A9D56C4" w14:textId="40558FCB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(w szczególności mycie podłóg, odkurzanie i czyszczenie wykładzin, utrzymanie w czystości parapetów, mebli biurowych, sprzętu biurowego, sprzętu komputerowego i urządzeń znajdujących się w pokoj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poprzez wycieranie z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kurzu, a w miarę potrzeb ich mycie, mycie drzwi i odbojnic oraz listew przypodłogowych, opróżnianie koszy na śmieci, usuwanie pajęczyn ze ścian i sufitów, mycie i dezynfekcja wszystkich urządzeń sanitarnych, sprzątanie aneksu kuchennego i sprzętów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AGD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znajdujących się w kuchni, zamiatanie i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mycie schodów wejściowych do biurowca,  itp.),</w:t>
      </w:r>
    </w:p>
    <w:p w14:paraId="391790EC" w14:textId="77777777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tygodniu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mycie czajników elektrycznych, czyszczenie i dezynfekcja włączników świateł i kontaktów, mycie lamp, grzejników i klimatyzatorów, odkurzanie obrazów i trofeów, mycie zabudowy fasadowej aluminiowo-drewnianej wypełnionej szkłem z drzwiami przesuwanymi do budynku Nadleśnictwa, </w:t>
      </w:r>
    </w:p>
    <w:p w14:paraId="75A5DE6E" w14:textId="124C7200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miesiącu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wycieranie z kurzu żaluzji drewnianych w 3 pomieszczeniach na parterze (łącznie 6 kompletów żaluzji), przygotowanie zastawy przed naradą (rozłożenie na 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ali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narad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filiżanek, talerzyków, sztućców) i uprzątnięcie po naradzie (mycie naczyń);</w:t>
      </w:r>
    </w:p>
    <w:p w14:paraId="287929B3" w14:textId="77777777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w miarę potrzeb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sprzątanie po dodatkowych naradach gospodarczych/spotkaniach (mycie naczyń), </w:t>
      </w:r>
    </w:p>
    <w:p w14:paraId="2EEFBC5E" w14:textId="48D0A182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pranie zasłon i firanek, mycie okien i czyszczenie rolet co najmniej raz na kwartał (dotyczy wszystkich pomieszczeń)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E1A1C25" w14:textId="77777777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CD658A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108/139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bookmarkStart w:id="2" w:name="_Hlk503354542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223,92 </w:t>
      </w:r>
      <w:bookmarkEnd w:id="2"/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685E7904" w14:textId="6FFED20E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schodów, podłogi, gablot, mebli itp. – szacuje się cztery sprzątania w miesiącu, dodatkowe wg. potrzeb), przygotowanie sali do narad/spotkań poprzez ustawienie stołów i krzeseł wg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wytycznych przedstawiciela Nadleśnictwa, przyniesienie i rozłożenie naczyń, a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także uprzątnięcie po naradach/spotkaniach (łącznie z myciem naczyń i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przeniesieniem naczyń do budynku biurowego – szacuje się 5 spotkań ww. typu w roku, dodatkowe wg. potrzeb),</w:t>
      </w:r>
    </w:p>
    <w:p w14:paraId="605AB162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108/149 –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99,55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495C3605" w14:textId="7FF7CC0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szczególności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wietrzenie, mycie okien, witryn, drzwi, zamiatanie kostki drewnianej wewnątrz sali, mycie gablot, mebli itp. – szacuje się jedno sprzątanie w miesiącu, dodatkowe wg. potrzeb),</w:t>
      </w:r>
    </w:p>
    <w:p w14:paraId="3D6A4A9B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stałe utrzymanie porządku, czystości w sali edukacji leśnej + PAD nr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108/137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109,65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2863223" w14:textId="1F41E13B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w szczególności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wietrzenie, mycie okien, mycie gablot, mebli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toalet, 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>mycie i dezynfekcja wszystkich urządzeń sanitarnych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itp. – szacuje się jedno sprzątanie w miesiącu, dodatkowe wg. potrzeb,</w:t>
      </w:r>
    </w:p>
    <w:p w14:paraId="3934F274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pokojach gościnnych 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72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2BA852AB" w14:textId="3F460C34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szczególności wietrzenie, mycie okien, schodów, podłogi, toalet, mebli itp.- szacuje się jedno sprzątanie w miesiącu, dodatkowe wg. potrzeb,</w:t>
      </w:r>
    </w:p>
    <w:p w14:paraId="5EA2C68D" w14:textId="77777777" w:rsidR="00151728" w:rsidRPr="00FA5404" w:rsidRDefault="001A72BF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budynku socjalnym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108/138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- 108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F7B1F62" w14:textId="038D4BD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podłogi, toalet, mebli itp.- szacuje się jedno sprzątanie w miesiącu, dodatkowe wg. potrzeb,</w:t>
      </w:r>
    </w:p>
    <w:p w14:paraId="68BD98A8" w14:textId="77777777" w:rsidR="001A72BF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stałe utrzymanie porządku, czystości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archiwum znajdującego się w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budynku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110/775 o pow. 77,88m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w celu ochrony zgromadzonej dokumentacji przed kurzem, infekcją grzybów pleśniowych oraz innymi zanieczyszczeniami. </w:t>
      </w:r>
    </w:p>
    <w:p w14:paraId="370790BC" w14:textId="3E357D4F" w:rsidR="001A72BF" w:rsidRPr="00FA5404" w:rsidRDefault="00992D49" w:rsidP="001A72BF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Sprzątanie odbywać się będzie w obecności osoby odpowiedzialnej ze strony Nadleśnictwa za prowadzenie spraw w zakresie archiwum. Zleceniobiorca zobowiązany jest do sprzątania archiwum minimum raz 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miesiącu,</w:t>
      </w:r>
    </w:p>
    <w:p w14:paraId="7347411B" w14:textId="48FD4331" w:rsidR="00992D49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siedziby Nadleśnictwa Skrwilno –  w tym:</w:t>
      </w:r>
    </w:p>
    <w:p w14:paraId="0F9992C3" w14:textId="77777777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i parkingów (min. raz w tygodniu) – 1648 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19FF053" w14:textId="3037E249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podlewanie trawników w okresie letnim – 0,54 ha</w:t>
      </w:r>
    </w:p>
    <w:p w14:paraId="6AF0E81A" w14:textId="3375FE90" w:rsidR="00151728" w:rsidRPr="00FA5404" w:rsidRDefault="00151728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posesji Nadleśnictwa – zbieranie śmieci,</w:t>
      </w:r>
    </w:p>
    <w:p w14:paraId="3FD35D72" w14:textId="5ED22738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nadleśnictwa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AB4A838" w14:textId="0F9BD950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odśnieżanie parkingów i chodników  przy siedzibie Nadleśnictwa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chodników przyległych do posesji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Nadleśnictwa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oraz usuwania oblodzenia z tych powierzchni (w tym posypywanie piaskiem i jego sprzątnięcie po sezonie zimowym). </w:t>
      </w:r>
    </w:p>
    <w:p w14:paraId="55CAAA12" w14:textId="0A6D624D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93505856"/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1a zawiera szkic chodników i parkingów objętych zamówieniem.</w:t>
      </w:r>
    </w:p>
    <w:p w14:paraId="71C29D55" w14:textId="7783BDFC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1b zawiera szkic posesji objętej bieżącym sprzątaniem.</w:t>
      </w:r>
    </w:p>
    <w:bookmarkEnd w:id="3"/>
    <w:p w14:paraId="141C6782" w14:textId="77777777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F7CF63" w14:textId="77777777" w:rsidR="004573BF" w:rsidRPr="00FA5404" w:rsidRDefault="004573BF" w:rsidP="004573BF">
      <w:pPr>
        <w:spacing w:after="0" w:line="240" w:lineRule="auto"/>
        <w:ind w:left="5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52DBC9C7" w14:textId="15548FAC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 szczególności: papiery toaletowe, ręczniki papierowe, mydło, odświeżacze do toalet, odświeżacze powietrza</w:t>
      </w:r>
      <w:r w:rsidR="006B52F0" w:rsidRPr="00FA5404">
        <w:rPr>
          <w:rFonts w:ascii="Arial" w:eastAsia="Times New Roman" w:hAnsi="Arial" w:cs="Arial"/>
          <w:sz w:val="24"/>
          <w:szCs w:val="24"/>
          <w:lang w:eastAsia="pl-PL"/>
        </w:rPr>
        <w:t>, tabletki i sól do zmywarki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itp.),</w:t>
      </w:r>
    </w:p>
    <w:p w14:paraId="18BF8F23" w14:textId="77777777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07E2F5E7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29005DA2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0E14EAF8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3C936F8C" w14:textId="361F6C11" w:rsidR="00151728" w:rsidRPr="00FA5404" w:rsidRDefault="004573BF" w:rsidP="00151728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p w14:paraId="2C32C3AC" w14:textId="7D11DD85" w:rsidR="00992D49" w:rsidRPr="00FA5404" w:rsidRDefault="00151728" w:rsidP="00992D49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Część zamówienia nr 2 </w:t>
      </w:r>
      <w:bookmarkStart w:id="4" w:name="_Hlk93508457"/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 wykonawcy do sprzątania Bazy Skępe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i obsługi kotłowni</w:t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bookmarkEnd w:id="4"/>
    <w:p w14:paraId="420EE441" w14:textId="08175770" w:rsidR="004573BF" w:rsidRPr="00FA5404" w:rsidRDefault="004573BF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obejmuje prace z zakresu utrzymania czystości  oraz </w:t>
      </w:r>
      <w:r w:rsidR="00766279" w:rsidRPr="00FA5404">
        <w:rPr>
          <w:rFonts w:ascii="Arial" w:eastAsia="Times New Roman" w:hAnsi="Arial" w:cs="Arial"/>
          <w:sz w:val="24"/>
          <w:szCs w:val="24"/>
          <w:lang w:eastAsia="pl-PL"/>
        </w:rPr>
        <w:t>obsługi kotłowni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Bazie Skępe ul. Klasztorna 1, 87-630 Skępe w tym m.in.:</w:t>
      </w:r>
    </w:p>
    <w:p w14:paraId="196073E3" w14:textId="47F72D6C" w:rsidR="00560429" w:rsidRPr="00FA5404" w:rsidRDefault="00560429" w:rsidP="004C026A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0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sprzątanie pomieszczeń biurowych nr </w:t>
      </w:r>
      <w:proofErr w:type="spellStart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</w:t>
      </w:r>
      <w:proofErr w:type="spellEnd"/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 110/56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ok. 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41,94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zgodnie z harmonogramem:</w:t>
      </w:r>
    </w:p>
    <w:p w14:paraId="70965D46" w14:textId="3BE21BF1" w:rsidR="004C026A" w:rsidRPr="00FA5404" w:rsidRDefault="004C026A" w:rsidP="004C026A">
      <w:pPr>
        <w:pStyle w:val="Akapitzlist"/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6880" w:type="dxa"/>
        <w:tblInd w:w="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120"/>
        <w:gridCol w:w="3040"/>
      </w:tblGrid>
      <w:tr w:rsidR="00FA5404" w:rsidRPr="00FA5404" w14:paraId="4510FDBA" w14:textId="77777777" w:rsidTr="004C026A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1D273F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775655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Wyszczególnienie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37C86E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Częstotliwość prac</w:t>
            </w:r>
          </w:p>
        </w:tc>
      </w:tr>
      <w:tr w:rsidR="00FA5404" w:rsidRPr="00FA5404" w14:paraId="2AD026B2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9346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C1F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okien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086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2AC774A1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34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A11C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wykładzin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954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tygodniowo</w:t>
            </w:r>
          </w:p>
        </w:tc>
      </w:tr>
      <w:tr w:rsidR="00FA5404" w:rsidRPr="00FA5404" w14:paraId="3DF1B4CF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0D2B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0BC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Mycie podług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A7D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razy w tygodniu</w:t>
            </w:r>
          </w:p>
        </w:tc>
      </w:tr>
      <w:tr w:rsidR="00FA5404" w:rsidRPr="00FA5404" w14:paraId="7ED4F6D9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35D9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BF1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Pranie i zmiana firan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C51E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1A8BD077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D2B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FE36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Sprzątanie toalet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27A5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2 razy w tygodniu</w:t>
            </w:r>
          </w:p>
        </w:tc>
      </w:tr>
      <w:tr w:rsidR="00FA5404" w:rsidRPr="00FA5404" w14:paraId="22C06EB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31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7DF9" w14:textId="2C7F03D1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lamp i żyrandoli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8F4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1 raz w roku</w:t>
            </w:r>
          </w:p>
        </w:tc>
      </w:tr>
      <w:tr w:rsidR="00FA5404" w:rsidRPr="00FA5404" w14:paraId="4B42BD06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C5AA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DA67" w14:textId="6AC2ED7B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Zamiatanie podł</w:t>
            </w:r>
            <w:r w:rsidR="000706E9" w:rsidRPr="00FA5404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>g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A4D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434544E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5EC1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E8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ścian i sufitów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07C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512C1B8E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CD4D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EC5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Opróżnianie koszy na śmieci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EE7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39BDF89B" w14:textId="77777777" w:rsidTr="004C026A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E5A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69E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Odśnieżanie obejścia i posypanie żwirem/solą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3B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 odstępnie czasowym max. do 4 h od opadu </w:t>
            </w:r>
          </w:p>
        </w:tc>
      </w:tr>
    </w:tbl>
    <w:p w14:paraId="078BA498" w14:textId="0F4DCFBC" w:rsidR="00560429" w:rsidRPr="00FA5404" w:rsidRDefault="00560429" w:rsidP="004C026A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Bazy Skępe –  w tym:</w:t>
      </w:r>
    </w:p>
    <w:p w14:paraId="1336033C" w14:textId="3A42B0DF" w:rsidR="00560429" w:rsidRPr="00FA5404" w:rsidRDefault="00B73081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obsługa kotłowni tj. </w:t>
      </w:r>
      <w:r w:rsidR="0056042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codzienna obsługa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pieca na </w:t>
      </w:r>
      <w:proofErr w:type="spellStart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ekogroszek</w:t>
      </w:r>
      <w:proofErr w:type="spellEnd"/>
      <w:r w:rsidRPr="00FA5404">
        <w:rPr>
          <w:rFonts w:ascii="Arial" w:eastAsia="Times New Roman" w:hAnsi="Arial" w:cs="Arial"/>
          <w:sz w:val="24"/>
          <w:szCs w:val="24"/>
          <w:lang w:eastAsia="pl-PL"/>
        </w:rPr>
        <w:t>, rozpalanie,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uzupełnianie </w:t>
      </w:r>
      <w:proofErr w:type="spellStart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ekogroszku</w:t>
      </w:r>
      <w:proofErr w:type="spellEnd"/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>, czyszczenie pieca,</w:t>
      </w:r>
    </w:p>
    <w:p w14:paraId="5CD8375C" w14:textId="77777777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(min. raz w tygodniu),</w:t>
      </w:r>
    </w:p>
    <w:p w14:paraId="6DD0A60D" w14:textId="277F0B58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koszenie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trawników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żywopłotów,</w:t>
      </w:r>
    </w:p>
    <w:p w14:paraId="4FE3056F" w14:textId="75CB4ADD" w:rsidR="00151728" w:rsidRPr="00FA5404" w:rsidRDefault="00151728" w:rsidP="00151728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terenie Bazy Skępe – zbieranie śmieci,</w:t>
      </w:r>
    </w:p>
    <w:p w14:paraId="787F348F" w14:textId="27928D6C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Bazy Skępe,</w:t>
      </w:r>
    </w:p>
    <w:p w14:paraId="5CDAD56D" w14:textId="26C74C52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(w odstępie max. 4 godzin od opadu) odśnieżanie chodników i parkingów oraz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>usuwania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oblodzenia z tych powierzchni (w tym posypywanie piaskiem i jego sprzątnięcie po sezonie zimowym).</w:t>
      </w:r>
    </w:p>
    <w:p w14:paraId="6C5E57F9" w14:textId="77777777" w:rsidR="00560429" w:rsidRPr="00FA5404" w:rsidRDefault="00560429" w:rsidP="00560429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1c zawiera szkic chodników i parkingów objętych zamówieniem.</w:t>
      </w:r>
    </w:p>
    <w:p w14:paraId="6323FFD0" w14:textId="46C79EF6" w:rsidR="00560429" w:rsidRPr="00FA5404" w:rsidRDefault="00560429" w:rsidP="004C026A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1d zawiera szkic posesji objętej bieżącym sprzątaniem.</w:t>
      </w:r>
    </w:p>
    <w:p w14:paraId="7E115D26" w14:textId="354E9041" w:rsidR="00560429" w:rsidRPr="00FA5404" w:rsidRDefault="00560429" w:rsidP="00560429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7B2F845F" w14:textId="15916EC7" w:rsidR="00560429" w:rsidRPr="00FA5404" w:rsidRDefault="00560429" w:rsidP="005604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 szczególności: papiery toaletowe, ręczniki papierowe, mydło, odświeżacze do toalet, odświeżacze powietrza itp.),</w:t>
      </w:r>
    </w:p>
    <w:p w14:paraId="68F61D3B" w14:textId="77777777" w:rsidR="00560429" w:rsidRPr="00FA5404" w:rsidRDefault="00560429" w:rsidP="00560429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paliwa do kosiarki,</w:t>
      </w:r>
    </w:p>
    <w:p w14:paraId="44CC4FDA" w14:textId="77777777" w:rsidR="00560429" w:rsidRPr="00FA5404" w:rsidRDefault="00560429" w:rsidP="00560429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6D203BDA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08A51C59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413D4970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1B5D7A79" w14:textId="1303F554" w:rsidR="004573BF" w:rsidRPr="00FA5404" w:rsidRDefault="00560429" w:rsidP="001517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sectPr w:rsidR="004573BF" w:rsidRPr="00FA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16AA7"/>
    <w:multiLevelType w:val="hybridMultilevel"/>
    <w:tmpl w:val="B1B87EC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4524698"/>
    <w:multiLevelType w:val="hybridMultilevel"/>
    <w:tmpl w:val="5B3A3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B2789"/>
    <w:multiLevelType w:val="hybridMultilevel"/>
    <w:tmpl w:val="08BC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49C"/>
    <w:multiLevelType w:val="hybridMultilevel"/>
    <w:tmpl w:val="D1F689A6"/>
    <w:lvl w:ilvl="0" w:tplc="8E62E4DE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" w15:restartNumberingAfterBreak="0">
    <w:nsid w:val="518F2147"/>
    <w:multiLevelType w:val="hybridMultilevel"/>
    <w:tmpl w:val="9806C4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9AB476B"/>
    <w:multiLevelType w:val="hybridMultilevel"/>
    <w:tmpl w:val="4E0C7246"/>
    <w:lvl w:ilvl="0" w:tplc="1996D4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CF879FF"/>
    <w:multiLevelType w:val="hybridMultilevel"/>
    <w:tmpl w:val="D7DCB4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00"/>
    <w:rsid w:val="000706E9"/>
    <w:rsid w:val="0009043E"/>
    <w:rsid w:val="00151728"/>
    <w:rsid w:val="001A72BF"/>
    <w:rsid w:val="00212F1E"/>
    <w:rsid w:val="00260544"/>
    <w:rsid w:val="004573BF"/>
    <w:rsid w:val="004C026A"/>
    <w:rsid w:val="00560429"/>
    <w:rsid w:val="006B52F0"/>
    <w:rsid w:val="00766279"/>
    <w:rsid w:val="00917211"/>
    <w:rsid w:val="00992D49"/>
    <w:rsid w:val="00B73081"/>
    <w:rsid w:val="00FA5404"/>
    <w:rsid w:val="00FE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8F81"/>
  <w15:chartTrackingRefBased/>
  <w15:docId w15:val="{0B9E3CE4-2378-479F-8F13-13B27D75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57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Krajewska</dc:creator>
  <cp:keywords/>
  <dc:description/>
  <cp:lastModifiedBy>Karolina Krajewska</cp:lastModifiedBy>
  <cp:revision>13</cp:revision>
  <dcterms:created xsi:type="dcterms:W3CDTF">2022-01-19T15:56:00Z</dcterms:created>
  <dcterms:modified xsi:type="dcterms:W3CDTF">2022-01-20T08:16:00Z</dcterms:modified>
</cp:coreProperties>
</file>